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7DE" w:rsidRPr="002F57DE" w:rsidRDefault="002F57DE" w:rsidP="00D15609">
      <w:pPr>
        <w:spacing w:after="0" w:line="240" w:lineRule="auto"/>
        <w:ind w:right="-3758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/>
          <w:noProof/>
          <w:color w:val="000000"/>
          <w:sz w:val="26"/>
        </w:rPr>
        <w:drawing>
          <wp:inline distT="0" distB="0" distL="0" distR="0" wp14:anchorId="6A7A4693" wp14:editId="6FF25D2D">
            <wp:extent cx="6471920" cy="9251950"/>
            <wp:effectExtent l="0" t="0" r="508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родительском собрании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192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809" w:rsidRPr="0083124C" w:rsidRDefault="00180809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-   знакомится с Уставом и другими локальными актами Учреж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дения, касающимися взаимодействия с родительской общественно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стью, поручает Родительскому комитету Учреждения решение во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просов о внесении в них необходимых изменений и дополнений;</w:t>
      </w:r>
    </w:p>
    <w:p w:rsidR="00180809" w:rsidRPr="0083124C" w:rsidRDefault="00180809" w:rsidP="005163B8">
      <w:pPr>
        <w:spacing w:after="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   изучает основные направления образовательной, оздорови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тельной и воспитательной деятельности в Учреждении, вносит предложения по их совершенствованию;</w:t>
      </w:r>
    </w:p>
    <w:p w:rsidR="00180809" w:rsidRPr="0083124C" w:rsidRDefault="00180809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-  заслушивает вопросы, касающиеся содержания, форм и ме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тодов образовательного процесса, планирования педагогической деятельности Учреждения;</w:t>
      </w:r>
    </w:p>
    <w:p w:rsidR="00180809" w:rsidRPr="0083124C" w:rsidRDefault="00180809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   обсуждает проблемы организации дополнительных  образо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вательных, оздоровительных услуг воспитанникам Учреждения;</w:t>
      </w:r>
    </w:p>
    <w:p w:rsidR="00180809" w:rsidRPr="0083124C" w:rsidRDefault="00180809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 принимает информацию заведующего, отчеты педагогиче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ских и медицинских работников о состоянии здоровья детей, ходе реализации образовательных и воспитательных программ, резуль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татах готовности детей к школьному обучению;</w:t>
      </w:r>
    </w:p>
    <w:p w:rsidR="00180809" w:rsidRPr="0083124C" w:rsidRDefault="00180809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 заслушивает информацию воспитателей, медицин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ских работников о состоянии здоровья детей, ходе реали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зации образовательных и воспитательных программ, результатах готовности детей к школьному обучению, итогах учебного года (в том числе промежуточных — за полугодие);</w:t>
      </w:r>
    </w:p>
    <w:p w:rsidR="00180809" w:rsidRPr="0083124C" w:rsidRDefault="00180809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-    решает вопросы оказания помощи воспитателям в</w:t>
      </w:r>
      <w:r w:rsidR="0083124C"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работе с неблагополучными семьями;</w:t>
      </w:r>
    </w:p>
    <w:p w:rsidR="00180809" w:rsidRPr="0083124C" w:rsidRDefault="00180809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- вносит предложения по совершенствованию педагогическо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го процесса в Учреждении;</w:t>
      </w:r>
    </w:p>
    <w:p w:rsidR="00180809" w:rsidRPr="0083124C" w:rsidRDefault="00180809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-   участвует в планировании совместных с родителями (закон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ными представите</w:t>
      </w:r>
      <w:r w:rsidR="0083124C"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лями) мероприятий в Учреждени</w:t>
      </w:r>
      <w:proofErr w:type="gramStart"/>
      <w:r w:rsidR="0083124C"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и-</w:t>
      </w:r>
      <w:proofErr w:type="gramEnd"/>
      <w:r w:rsidR="0083124C"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групповых родительских собраний, родительских клубов, Дней от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крытых дверей и др.;</w:t>
      </w:r>
    </w:p>
    <w:p w:rsidR="00180809" w:rsidRPr="0083124C" w:rsidRDefault="00180809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- принимает решение об оказании посильной помощи Учрежде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нию в укреплении материально-технической базы Учрежде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ния, благоустройству и ремонту его помещений, детских</w:t>
      </w:r>
      <w:r w:rsidR="0083124C"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площадок и территории силами родительской общественности;</w:t>
      </w:r>
    </w:p>
    <w:p w:rsidR="00180809" w:rsidRPr="0083124C" w:rsidRDefault="00180809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- планирует организацию развлекательных мероприятий с деть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ми сверх годового плана, обеспечение их подарками к Новому</w:t>
      </w:r>
      <w:r w:rsidR="0083124C"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году и другим праздникам;</w:t>
      </w:r>
    </w:p>
    <w:p w:rsidR="00180809" w:rsidRPr="0083124C" w:rsidRDefault="00180809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- принимает решение об оказании благотворительной помо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щи, направленной на развитие Учреждения, совершенствование педагогического процесса в группах.</w:t>
      </w:r>
    </w:p>
    <w:p w:rsidR="00180809" w:rsidRPr="0083124C" w:rsidRDefault="00180809" w:rsidP="0083124C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4. Права Родительского собрания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4.1.   Родительское собрание имеет право: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- выбирать Родительский комитет Учреждения;</w:t>
      </w:r>
    </w:p>
    <w:p w:rsidR="00180809" w:rsidRPr="0083124C" w:rsidRDefault="00180809" w:rsidP="0083124C">
      <w:pPr>
        <w:spacing w:after="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требовать у Родительского комитета Учреждения выполнения и (или) контроля выполнения его решений.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4.2.  Каждый член Родительского собрания имеет право:</w:t>
      </w:r>
    </w:p>
    <w:p w:rsidR="00180809" w:rsidRPr="0083124C" w:rsidRDefault="00180809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- 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180809" w:rsidRPr="0083124C" w:rsidRDefault="00180809" w:rsidP="0083124C">
      <w:pPr>
        <w:spacing w:after="0" w:line="270" w:lineRule="atLeast"/>
        <w:ind w:left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при несогласии с решением Родительского собрания выска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зать свое мотивированное мнение, которое должно быть занесено</w:t>
      </w:r>
      <w:r w:rsidR="0083124C"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протокол.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83124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5. Организация управления Родительским собранием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5.1. В состав Родительского собрания входят все родители (за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конные представители) воспитанников Учреждения.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5.2. Родительское собрание избирает из своего состава Роди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тельский комитет Учреждения.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5.3. Для ведения заседаний Родительское собрание из своего</w:t>
      </w:r>
      <w:r w:rsidR="0083124C"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состава выбирает председателя и секретаря сроком на 1 учебный</w:t>
      </w:r>
      <w:r w:rsidR="0083124C"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год. Председателем, как правило, выбирают председателя Роди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тельского комитета Учреждения.</w:t>
      </w:r>
    </w:p>
    <w:p w:rsidR="00076BFD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5.4. В необходимых случаях на заседание Родительского собра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ния приглашаются</w:t>
      </w:r>
      <w:r w:rsidR="0083124C"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педагогические, медицинские и другие работ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ники Учреждения, представители общественных организаций, уч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 xml:space="preserve">реждений, родители, представители Учредителя. </w:t>
      </w:r>
    </w:p>
    <w:p w:rsidR="00076BFD" w:rsidRDefault="00076BFD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076BFD" w:rsidRDefault="00076BFD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Необходимость их приглашения определяется председателем Родительского ко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митета Учреждения.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5.5. Общее Родительское собрание Учреждения ведет заведую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щий Учреждением совместно с председателем Родительского ко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митета Учреждения.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5.6. Родительское собрание работает по плану.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5.7. Общее Родительское собрание собирается не реже 2 раз в</w:t>
      </w:r>
      <w:r w:rsidR="0083124C"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год, групповое Родительское собрание — не реже 2 раза в год.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5.8. Заседания Родительского собрания правомочны, если на</w:t>
      </w:r>
      <w:r w:rsidR="0083124C"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них присутствует не менее половины всех родителей (законных</w:t>
      </w:r>
      <w:r w:rsidR="0083124C"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представителей) воспитанников Учреждения.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5.9. Решение Родительского собрания принимается открытым</w:t>
      </w:r>
      <w:r w:rsidR="0083124C"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голосованием и считается принятым, если за него проголосовало</w:t>
      </w:r>
      <w:r w:rsidR="0083124C"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 менее двух третей присутствующих.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5.10. Организацию выполнения решений Родительского собра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ния осуществляет Родительский комитет Учреждения совместно</w:t>
      </w:r>
      <w:r w:rsidR="0083124C"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 заведующим Учреждением.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5.11. Непосредственным выполнением решений занимаются от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ветственные лица, указанные в протоколе заседания Родитель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ского собрания. Результаты докладываются Родительскому собра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нию на следующем заседании.</w:t>
      </w:r>
    </w:p>
    <w:p w:rsidR="00180809" w:rsidRPr="0083124C" w:rsidRDefault="00180809" w:rsidP="0083124C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6. Взаимосвязи Родительского собрания с органами самоуправления учреждения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6.1. Родительское собрание взаимодействует с Родительским ко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митетом Учреждения.</w:t>
      </w:r>
    </w:p>
    <w:p w:rsidR="00180809" w:rsidRPr="0083124C" w:rsidRDefault="00180809" w:rsidP="0083124C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7. Ответственность Родительского собрания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7.1. Родительское собрание несет ответственность:</w:t>
      </w:r>
    </w:p>
    <w:p w:rsidR="00180809" w:rsidRPr="0083124C" w:rsidRDefault="00180809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за выполнение закрепленных за ним задач и функций;</w:t>
      </w:r>
    </w:p>
    <w:p w:rsidR="00180809" w:rsidRPr="0083124C" w:rsidRDefault="00180809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соответствие прини</w:t>
      </w:r>
      <w:r w:rsidR="00076B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маемых решений законодательству 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РФ и РТ,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нормативно-правовым актам.</w:t>
      </w:r>
    </w:p>
    <w:p w:rsidR="00180809" w:rsidRPr="0083124C" w:rsidRDefault="00180809" w:rsidP="0083124C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</w:rPr>
        <w:t>7.2. Делопроизводство Родительского собрания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7.3. Заседания Родительского собрания оформляются протоко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лом.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7.4. В книге протоколов фиксируются:</w:t>
      </w:r>
    </w:p>
    <w:p w:rsidR="00180809" w:rsidRPr="0083124C" w:rsidRDefault="00180809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дата проведения заседания;</w:t>
      </w:r>
    </w:p>
    <w:p w:rsidR="00180809" w:rsidRPr="0083124C" w:rsidRDefault="00180809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количество присутствующих;</w:t>
      </w:r>
    </w:p>
    <w:p w:rsidR="00180809" w:rsidRPr="0083124C" w:rsidRDefault="00180809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приглашенные (ФИО, должность);</w:t>
      </w:r>
    </w:p>
    <w:p w:rsidR="00180809" w:rsidRPr="0083124C" w:rsidRDefault="00180809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повестка дня;</w:t>
      </w:r>
    </w:p>
    <w:p w:rsidR="00180809" w:rsidRPr="0083124C" w:rsidRDefault="00180809" w:rsidP="0083124C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ход обсуждения вопросов, выносимых на Родительское со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брание;</w:t>
      </w:r>
    </w:p>
    <w:p w:rsidR="00180809" w:rsidRPr="0083124C" w:rsidRDefault="00180809" w:rsidP="0083124C">
      <w:pPr>
        <w:spacing w:after="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предложения, рекомендации и замечания родителей (закон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ных представителей), педагогических и других работников Учреж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дения, приглашенных лиц;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- решение Родительского собрания.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7.5. Протоколы подписываются председателем и секретарем Ро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дительского собрания.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7.6. Нумерация протоколов ведется от начала учебного года.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7.7. Книга протоколов Родительского собрания нумеруется по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странично, прошнуровывается, скрепляется подписью заведую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щего и печатью Учреждения.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7.8. Книга протоколов Родительского собрания хранится в де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лах Учреждения 5 лет и передается по акту (при смене руководи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теля, при передаче в архив).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7.9. Тетрадь протоколов Родительского собрания группы хра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нится у воспитателей группы с момента комплектации группы до</w:t>
      </w:r>
      <w:r w:rsidR="0083124C"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выпуска детей в школу.</w:t>
      </w:r>
    </w:p>
    <w:p w:rsidR="00180809" w:rsidRPr="0083124C" w:rsidRDefault="00180809" w:rsidP="0083124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180809" w:rsidRPr="0083124C" w:rsidRDefault="00180809" w:rsidP="008312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0809" w:rsidRPr="0083124C" w:rsidRDefault="00180809" w:rsidP="008312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6F47" w:rsidRDefault="00346F47"/>
    <w:sectPr w:rsidR="00346F47" w:rsidSect="005163B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AEF" w:rsidRDefault="00001AEF" w:rsidP="00E95B13">
      <w:pPr>
        <w:spacing w:after="0" w:line="240" w:lineRule="auto"/>
      </w:pPr>
      <w:r>
        <w:separator/>
      </w:r>
    </w:p>
  </w:endnote>
  <w:endnote w:type="continuationSeparator" w:id="0">
    <w:p w:rsidR="00001AEF" w:rsidRDefault="00001AEF" w:rsidP="00E95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AEF" w:rsidRDefault="00001AEF" w:rsidP="00E95B13">
      <w:pPr>
        <w:spacing w:after="0" w:line="240" w:lineRule="auto"/>
      </w:pPr>
      <w:r>
        <w:separator/>
      </w:r>
    </w:p>
  </w:footnote>
  <w:footnote w:type="continuationSeparator" w:id="0">
    <w:p w:rsidR="00001AEF" w:rsidRDefault="00001AEF" w:rsidP="00E95B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809"/>
    <w:rsid w:val="00001AEF"/>
    <w:rsid w:val="00007A0D"/>
    <w:rsid w:val="00020C05"/>
    <w:rsid w:val="00076BFD"/>
    <w:rsid w:val="000F2E76"/>
    <w:rsid w:val="0014404C"/>
    <w:rsid w:val="00180809"/>
    <w:rsid w:val="0022483C"/>
    <w:rsid w:val="002C0373"/>
    <w:rsid w:val="002F57DE"/>
    <w:rsid w:val="00346F47"/>
    <w:rsid w:val="003B7FD6"/>
    <w:rsid w:val="005163B8"/>
    <w:rsid w:val="005F16FD"/>
    <w:rsid w:val="006C23F2"/>
    <w:rsid w:val="00740490"/>
    <w:rsid w:val="007B71FE"/>
    <w:rsid w:val="0083124C"/>
    <w:rsid w:val="00A1616A"/>
    <w:rsid w:val="00B21CB7"/>
    <w:rsid w:val="00BA0E19"/>
    <w:rsid w:val="00C271CB"/>
    <w:rsid w:val="00CC3129"/>
    <w:rsid w:val="00D15609"/>
    <w:rsid w:val="00E51AC2"/>
    <w:rsid w:val="00E95B13"/>
    <w:rsid w:val="00EC3B12"/>
    <w:rsid w:val="00EF50C4"/>
    <w:rsid w:val="00FD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uiPriority w:val="99"/>
    <w:locked/>
    <w:rsid w:val="0083124C"/>
    <w:rPr>
      <w:rFonts w:ascii="Times New Roman" w:hAnsi="Times New Roman" w:cs="Times New Roman"/>
      <w:sz w:val="29"/>
      <w:szCs w:val="29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83124C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9"/>
      <w:szCs w:val="29"/>
    </w:rPr>
  </w:style>
  <w:style w:type="paragraph" w:styleId="a3">
    <w:name w:val="header"/>
    <w:basedOn w:val="a"/>
    <w:link w:val="a4"/>
    <w:uiPriority w:val="99"/>
    <w:semiHidden/>
    <w:unhideWhenUsed/>
    <w:rsid w:val="00E95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95B13"/>
  </w:style>
  <w:style w:type="paragraph" w:styleId="a5">
    <w:name w:val="footer"/>
    <w:basedOn w:val="a"/>
    <w:link w:val="a6"/>
    <w:uiPriority w:val="99"/>
    <w:semiHidden/>
    <w:unhideWhenUsed/>
    <w:rsid w:val="00E95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95B13"/>
  </w:style>
  <w:style w:type="paragraph" w:styleId="a7">
    <w:name w:val="No Spacing"/>
    <w:uiPriority w:val="1"/>
    <w:qFormat/>
    <w:rsid w:val="00076BFD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2F5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57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uiPriority w:val="99"/>
    <w:locked/>
    <w:rsid w:val="0083124C"/>
    <w:rPr>
      <w:rFonts w:ascii="Times New Roman" w:hAnsi="Times New Roman" w:cs="Times New Roman"/>
      <w:sz w:val="29"/>
      <w:szCs w:val="29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83124C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9"/>
      <w:szCs w:val="29"/>
    </w:rPr>
  </w:style>
  <w:style w:type="paragraph" w:styleId="a3">
    <w:name w:val="header"/>
    <w:basedOn w:val="a"/>
    <w:link w:val="a4"/>
    <w:uiPriority w:val="99"/>
    <w:semiHidden/>
    <w:unhideWhenUsed/>
    <w:rsid w:val="00E95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95B13"/>
  </w:style>
  <w:style w:type="paragraph" w:styleId="a5">
    <w:name w:val="footer"/>
    <w:basedOn w:val="a"/>
    <w:link w:val="a6"/>
    <w:uiPriority w:val="99"/>
    <w:semiHidden/>
    <w:unhideWhenUsed/>
    <w:rsid w:val="00E95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95B13"/>
  </w:style>
  <w:style w:type="paragraph" w:styleId="a7">
    <w:name w:val="No Spacing"/>
    <w:uiPriority w:val="1"/>
    <w:qFormat/>
    <w:rsid w:val="00076BFD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2F5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57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6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269EF-BFB9-414B-8B38-45D96B389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Ильнар</dc:creator>
  <cp:lastModifiedBy>Админ</cp:lastModifiedBy>
  <cp:revision>9</cp:revision>
  <cp:lastPrinted>2015-11-07T09:55:00Z</cp:lastPrinted>
  <dcterms:created xsi:type="dcterms:W3CDTF">2015-10-20T12:13:00Z</dcterms:created>
  <dcterms:modified xsi:type="dcterms:W3CDTF">2015-11-07T12:02:00Z</dcterms:modified>
</cp:coreProperties>
</file>